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03" w:rsidRPr="00766003" w:rsidRDefault="00766003" w:rsidP="00766003">
      <w:pPr>
        <w:jc w:val="center"/>
        <w:rPr>
          <w:b/>
          <w:bCs/>
          <w:kern w:val="28"/>
          <w:szCs w:val="28"/>
        </w:rPr>
      </w:pPr>
      <w:r w:rsidRPr="00766003">
        <w:rPr>
          <w:b/>
          <w:bCs/>
          <w:kern w:val="28"/>
          <w:szCs w:val="28"/>
        </w:rPr>
        <w:t>ХАНТЫ-МАНСИЙСКИЙ АВТОНОМНЫЙ ОКРУГ – ЮГРА</w:t>
      </w:r>
    </w:p>
    <w:p w:rsidR="00766003" w:rsidRPr="00766003" w:rsidRDefault="00766003" w:rsidP="00766003">
      <w:pPr>
        <w:jc w:val="center"/>
        <w:rPr>
          <w:b/>
          <w:bCs/>
          <w:kern w:val="28"/>
          <w:szCs w:val="28"/>
        </w:rPr>
      </w:pPr>
      <w:r w:rsidRPr="00766003">
        <w:rPr>
          <w:b/>
          <w:bCs/>
          <w:kern w:val="28"/>
          <w:szCs w:val="28"/>
        </w:rPr>
        <w:t>ХАНТЫ-МАНСИЙСКИЙ РАЙОН</w:t>
      </w:r>
    </w:p>
    <w:p w:rsidR="00766003" w:rsidRPr="00766003" w:rsidRDefault="00766003" w:rsidP="00766003">
      <w:pPr>
        <w:jc w:val="center"/>
        <w:rPr>
          <w:b/>
          <w:bCs/>
          <w:kern w:val="28"/>
          <w:szCs w:val="28"/>
        </w:rPr>
      </w:pPr>
    </w:p>
    <w:p w:rsidR="00766003" w:rsidRPr="00766003" w:rsidRDefault="00766003" w:rsidP="00766003">
      <w:pPr>
        <w:jc w:val="center"/>
        <w:rPr>
          <w:b/>
          <w:bCs/>
          <w:kern w:val="28"/>
          <w:szCs w:val="28"/>
          <w:lang w:val="x-none"/>
        </w:rPr>
      </w:pPr>
      <w:r w:rsidRPr="00766003">
        <w:rPr>
          <w:b/>
          <w:bCs/>
          <w:kern w:val="28"/>
          <w:szCs w:val="28"/>
          <w:lang w:val="x-none"/>
        </w:rPr>
        <w:t>ДУМА</w:t>
      </w:r>
    </w:p>
    <w:p w:rsidR="00766003" w:rsidRPr="00766003" w:rsidRDefault="00766003" w:rsidP="00766003">
      <w:pPr>
        <w:jc w:val="center"/>
        <w:rPr>
          <w:b/>
          <w:bCs/>
          <w:kern w:val="28"/>
          <w:szCs w:val="28"/>
        </w:rPr>
      </w:pPr>
    </w:p>
    <w:p w:rsidR="00766003" w:rsidRPr="00766003" w:rsidRDefault="00766003" w:rsidP="00766003">
      <w:pPr>
        <w:jc w:val="center"/>
        <w:rPr>
          <w:b/>
          <w:bCs/>
          <w:kern w:val="28"/>
          <w:szCs w:val="28"/>
        </w:rPr>
      </w:pPr>
      <w:r w:rsidRPr="00766003">
        <w:rPr>
          <w:b/>
          <w:bCs/>
          <w:kern w:val="28"/>
          <w:szCs w:val="28"/>
        </w:rPr>
        <w:t>РЕШЕНИЕ</w:t>
      </w:r>
    </w:p>
    <w:p w:rsidR="00766003" w:rsidRPr="00766003" w:rsidRDefault="00766003" w:rsidP="00766003">
      <w:pPr>
        <w:jc w:val="center"/>
        <w:rPr>
          <w:bCs/>
          <w:kern w:val="28"/>
          <w:szCs w:val="28"/>
        </w:rPr>
      </w:pPr>
    </w:p>
    <w:p w:rsidR="00766003" w:rsidRPr="00766003" w:rsidRDefault="00EA40A8" w:rsidP="00766003">
      <w:pPr>
        <w:rPr>
          <w:bCs/>
          <w:kern w:val="28"/>
          <w:szCs w:val="28"/>
        </w:rPr>
      </w:pPr>
      <w:r>
        <w:rPr>
          <w:bCs/>
          <w:kern w:val="28"/>
          <w:szCs w:val="28"/>
        </w:rPr>
        <w:t>20.02.2020</w:t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</w:r>
      <w:r>
        <w:rPr>
          <w:bCs/>
          <w:kern w:val="28"/>
          <w:szCs w:val="28"/>
        </w:rPr>
        <w:tab/>
        <w:t>№ 576</w:t>
      </w:r>
    </w:p>
    <w:p w:rsidR="0065777B" w:rsidRDefault="0065777B" w:rsidP="00766003">
      <w:pPr>
        <w:rPr>
          <w:szCs w:val="28"/>
        </w:rPr>
      </w:pPr>
    </w:p>
    <w:p w:rsidR="0065777B" w:rsidRDefault="0065777B" w:rsidP="00766003">
      <w:pPr>
        <w:rPr>
          <w:szCs w:val="28"/>
        </w:rPr>
      </w:pPr>
      <w:r>
        <w:rPr>
          <w:szCs w:val="28"/>
        </w:rPr>
        <w:t>О присвоении звания</w:t>
      </w:r>
    </w:p>
    <w:p w:rsidR="0065777B" w:rsidRDefault="009F1999" w:rsidP="00766003">
      <w:pPr>
        <w:rPr>
          <w:szCs w:val="28"/>
        </w:rPr>
      </w:pPr>
      <w:r>
        <w:rPr>
          <w:szCs w:val="28"/>
        </w:rPr>
        <w:t>«Поче</w:t>
      </w:r>
      <w:r w:rsidR="0065777B">
        <w:rPr>
          <w:szCs w:val="28"/>
        </w:rPr>
        <w:t xml:space="preserve">тный гражданин </w:t>
      </w:r>
    </w:p>
    <w:p w:rsidR="0065777B" w:rsidRDefault="0065777B" w:rsidP="00766003">
      <w:pPr>
        <w:rPr>
          <w:szCs w:val="28"/>
        </w:rPr>
      </w:pPr>
      <w:r>
        <w:rPr>
          <w:szCs w:val="28"/>
        </w:rPr>
        <w:t>Ханты-Мансийского района»</w:t>
      </w:r>
    </w:p>
    <w:p w:rsidR="0065777B" w:rsidRDefault="0065777B" w:rsidP="00766003">
      <w:pPr>
        <w:rPr>
          <w:szCs w:val="28"/>
        </w:rPr>
      </w:pPr>
    </w:p>
    <w:p w:rsidR="0065777B" w:rsidRDefault="0065777B" w:rsidP="0076600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признания выдающихся заслуг перед Ханты-Мансийским районом, 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Устава Ханты-Мансийского района и в соответствии с Поло</w:t>
      </w:r>
      <w:r w:rsidR="009F1999">
        <w:rPr>
          <w:szCs w:val="28"/>
        </w:rPr>
        <w:t>жением о присвоении звания «Поче</w:t>
      </w:r>
      <w:r>
        <w:rPr>
          <w:szCs w:val="28"/>
        </w:rPr>
        <w:t>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руководствуясь частью 1 статьи 31 Устава Ханты-Мансийского района,</w:t>
      </w:r>
    </w:p>
    <w:p w:rsidR="0065777B" w:rsidRDefault="0065777B" w:rsidP="007660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77B" w:rsidRDefault="0065777B" w:rsidP="007660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65777B" w:rsidRDefault="0065777B" w:rsidP="007660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777B" w:rsidRDefault="0065777B" w:rsidP="007660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ED1D05" w:rsidRDefault="00ED1D05" w:rsidP="00766003">
      <w:pPr>
        <w:rPr>
          <w:szCs w:val="28"/>
        </w:rPr>
      </w:pPr>
    </w:p>
    <w:p w:rsidR="00ED1D05" w:rsidRDefault="00ED1D05" w:rsidP="0076600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 Присвоить звание «Почетный гражданин Ханты-Мансийского района»:</w:t>
      </w:r>
    </w:p>
    <w:p w:rsidR="00ED1D05" w:rsidRDefault="00ED1D05" w:rsidP="0076600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1.1. За широкое признание у жителей Ханты-Мансийского района заслуг в области здравоохранения</w:t>
      </w:r>
      <w:r w:rsidR="00771C0F">
        <w:rPr>
          <w:bCs/>
          <w:szCs w:val="28"/>
        </w:rPr>
        <w:t xml:space="preserve"> </w:t>
      </w:r>
      <w:r w:rsidR="00DF1B1E">
        <w:rPr>
          <w:bCs/>
          <w:szCs w:val="28"/>
        </w:rPr>
        <w:t>Пархоменко Доре Михайловне</w:t>
      </w:r>
      <w:r>
        <w:rPr>
          <w:bCs/>
          <w:szCs w:val="28"/>
        </w:rPr>
        <w:t>.</w:t>
      </w:r>
    </w:p>
    <w:p w:rsidR="00BE6898" w:rsidRDefault="00ED1D05" w:rsidP="00766003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1.2. За широкое признание у жителей Ханты-Мансийского района заслуг</w:t>
      </w:r>
      <w:r w:rsidR="005A3DC5">
        <w:rPr>
          <w:bCs/>
          <w:szCs w:val="28"/>
        </w:rPr>
        <w:t xml:space="preserve"> </w:t>
      </w:r>
      <w:r w:rsidRPr="001C758C">
        <w:rPr>
          <w:bCs/>
          <w:szCs w:val="28"/>
        </w:rPr>
        <w:t xml:space="preserve">в </w:t>
      </w:r>
      <w:r w:rsidR="008007CE" w:rsidRPr="001C758C">
        <w:rPr>
          <w:bCs/>
          <w:szCs w:val="28"/>
        </w:rPr>
        <w:t>области общественной</w:t>
      </w:r>
      <w:r w:rsidR="008007CE">
        <w:rPr>
          <w:bCs/>
          <w:szCs w:val="28"/>
        </w:rPr>
        <w:t xml:space="preserve"> деятельности </w:t>
      </w:r>
      <w:proofErr w:type="spellStart"/>
      <w:r w:rsidR="00666A55">
        <w:rPr>
          <w:bCs/>
          <w:szCs w:val="28"/>
        </w:rPr>
        <w:t>Волго</w:t>
      </w:r>
      <w:r w:rsidR="00B26ADB">
        <w:rPr>
          <w:bCs/>
          <w:szCs w:val="28"/>
        </w:rPr>
        <w:t>нен</w:t>
      </w:r>
      <w:proofErr w:type="spellEnd"/>
      <w:r w:rsidR="00B26ADB">
        <w:rPr>
          <w:bCs/>
          <w:szCs w:val="28"/>
        </w:rPr>
        <w:t xml:space="preserve"> Вере Васильевне</w:t>
      </w:r>
      <w:r w:rsidR="001647BC">
        <w:rPr>
          <w:bCs/>
          <w:szCs w:val="28"/>
        </w:rPr>
        <w:t>.</w:t>
      </w:r>
    </w:p>
    <w:p w:rsidR="00C257FD" w:rsidRDefault="00C257FD" w:rsidP="0076600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Настоящее решение подлежит официальному опубликованию (обнародованию).</w:t>
      </w:r>
    </w:p>
    <w:p w:rsidR="00C257FD" w:rsidRDefault="00C257FD" w:rsidP="007660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:rsidR="00C257FD" w:rsidRDefault="00C257FD" w:rsidP="007660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:rsidR="00766003" w:rsidRPr="00766003" w:rsidRDefault="00766003" w:rsidP="00766003">
      <w:pPr>
        <w:rPr>
          <w:rFonts w:eastAsia="Calibri"/>
          <w:szCs w:val="28"/>
          <w:lang w:eastAsia="en-US"/>
        </w:rPr>
      </w:pPr>
      <w:r w:rsidRPr="00766003">
        <w:rPr>
          <w:rFonts w:eastAsia="Calibri"/>
          <w:szCs w:val="28"/>
          <w:lang w:eastAsia="en-US"/>
        </w:rPr>
        <w:t>Председатель Думы</w:t>
      </w:r>
    </w:p>
    <w:p w:rsidR="00766003" w:rsidRPr="00766003" w:rsidRDefault="00766003" w:rsidP="0076600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Ханты-Мансийского района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Pr="00766003">
        <w:rPr>
          <w:rFonts w:eastAsia="Calibri"/>
          <w:szCs w:val="28"/>
          <w:lang w:eastAsia="en-US"/>
        </w:rPr>
        <w:tab/>
        <w:t>П.Н. Захаров</w:t>
      </w:r>
    </w:p>
    <w:p w:rsidR="00766003" w:rsidRPr="00766003" w:rsidRDefault="00EA40A8" w:rsidP="00766003">
      <w:pPr>
        <w:rPr>
          <w:rFonts w:eastAsia="Calibri"/>
          <w:szCs w:val="28"/>
          <w:lang w:val="en-US" w:eastAsia="en-US"/>
        </w:rPr>
      </w:pPr>
      <w:r>
        <w:rPr>
          <w:rFonts w:eastAsia="Calibri"/>
          <w:szCs w:val="28"/>
          <w:lang w:eastAsia="en-US"/>
        </w:rPr>
        <w:t>20.02.2020</w:t>
      </w:r>
      <w:bookmarkStart w:id="0" w:name="_GoBack"/>
      <w:bookmarkEnd w:id="0"/>
    </w:p>
    <w:sectPr w:rsidR="00766003" w:rsidRPr="00766003" w:rsidSect="00ED6C75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777B"/>
    <w:rsid w:val="00026F6C"/>
    <w:rsid w:val="00046E47"/>
    <w:rsid w:val="00087487"/>
    <w:rsid w:val="00090EB8"/>
    <w:rsid w:val="0009733B"/>
    <w:rsid w:val="000A3A3B"/>
    <w:rsid w:val="000C1CED"/>
    <w:rsid w:val="001364B4"/>
    <w:rsid w:val="001647BC"/>
    <w:rsid w:val="001C758C"/>
    <w:rsid w:val="0022074A"/>
    <w:rsid w:val="00255DC4"/>
    <w:rsid w:val="00282B00"/>
    <w:rsid w:val="00292745"/>
    <w:rsid w:val="003460E7"/>
    <w:rsid w:val="00355ACD"/>
    <w:rsid w:val="00367EC8"/>
    <w:rsid w:val="00376A55"/>
    <w:rsid w:val="0038394A"/>
    <w:rsid w:val="003A1E97"/>
    <w:rsid w:val="003A4D4D"/>
    <w:rsid w:val="003B3A12"/>
    <w:rsid w:val="003B72A5"/>
    <w:rsid w:val="003D2982"/>
    <w:rsid w:val="00447A66"/>
    <w:rsid w:val="00453AAD"/>
    <w:rsid w:val="00457E86"/>
    <w:rsid w:val="004B468F"/>
    <w:rsid w:val="00524A82"/>
    <w:rsid w:val="0058444E"/>
    <w:rsid w:val="005A3DC5"/>
    <w:rsid w:val="005B35B9"/>
    <w:rsid w:val="005C2A07"/>
    <w:rsid w:val="005E11EA"/>
    <w:rsid w:val="00604E92"/>
    <w:rsid w:val="00634A70"/>
    <w:rsid w:val="0065777B"/>
    <w:rsid w:val="00666A55"/>
    <w:rsid w:val="006F1511"/>
    <w:rsid w:val="007417DA"/>
    <w:rsid w:val="0076246C"/>
    <w:rsid w:val="00766003"/>
    <w:rsid w:val="00771C0F"/>
    <w:rsid w:val="00792A3F"/>
    <w:rsid w:val="007D6497"/>
    <w:rsid w:val="008007CE"/>
    <w:rsid w:val="0081240E"/>
    <w:rsid w:val="00856705"/>
    <w:rsid w:val="00866539"/>
    <w:rsid w:val="008C23EC"/>
    <w:rsid w:val="009A4E3F"/>
    <w:rsid w:val="009C4715"/>
    <w:rsid w:val="009F1999"/>
    <w:rsid w:val="00A17DBA"/>
    <w:rsid w:val="00A54137"/>
    <w:rsid w:val="00A87424"/>
    <w:rsid w:val="00A946A6"/>
    <w:rsid w:val="00AB6FB6"/>
    <w:rsid w:val="00B21F27"/>
    <w:rsid w:val="00B269FA"/>
    <w:rsid w:val="00B26ADB"/>
    <w:rsid w:val="00B426A1"/>
    <w:rsid w:val="00B729D0"/>
    <w:rsid w:val="00BC473A"/>
    <w:rsid w:val="00BE2E37"/>
    <w:rsid w:val="00BE6898"/>
    <w:rsid w:val="00C257FD"/>
    <w:rsid w:val="00C25E00"/>
    <w:rsid w:val="00CB545F"/>
    <w:rsid w:val="00CF2E8E"/>
    <w:rsid w:val="00CF7659"/>
    <w:rsid w:val="00D4181D"/>
    <w:rsid w:val="00D51296"/>
    <w:rsid w:val="00DF1B1E"/>
    <w:rsid w:val="00E36C36"/>
    <w:rsid w:val="00E71ABC"/>
    <w:rsid w:val="00E96B8A"/>
    <w:rsid w:val="00EA40A8"/>
    <w:rsid w:val="00ED1D05"/>
    <w:rsid w:val="00ED6C75"/>
    <w:rsid w:val="00F33D41"/>
    <w:rsid w:val="00FC4DD9"/>
    <w:rsid w:val="00FD2AD3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B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25</cp:revision>
  <cp:lastPrinted>2020-01-28T05:25:00Z</cp:lastPrinted>
  <dcterms:created xsi:type="dcterms:W3CDTF">2020-01-20T06:45:00Z</dcterms:created>
  <dcterms:modified xsi:type="dcterms:W3CDTF">2020-02-21T06:10:00Z</dcterms:modified>
</cp:coreProperties>
</file>